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0140" w:val="left"/>
        </w:tabs>
        <w:ind w:hanging="0" w:left="0" w:right="-15"/>
      </w:pPr>
      <w:r>
        <w:rPr/>
        <w:t xml:space="preserve">Proposition  de  résolution  à  soumettre  au  vote  de  la  prochaine Assemblée Générale </w:t>
        <w:br/>
        <w:t xml:space="preserve">des copropriétaires : </w:t>
      </w:r>
    </w:p>
    <w:p>
      <w:pPr>
        <w:pStyle w:val="style0"/>
        <w:tabs>
          <w:tab w:leader="none" w:pos="10140" w:val="left"/>
        </w:tabs>
        <w:ind w:hanging="0" w:left="0" w:right="-15"/>
      </w:pPr>
      <w:r>
        <w:rPr/>
        <w:t xml:space="preserve"> </w:t>
      </w:r>
    </w:p>
    <w:p>
      <w:pPr>
        <w:pStyle w:val="style0"/>
        <w:tabs>
          <w:tab w:leader="none" w:pos="10140" w:val="left"/>
        </w:tabs>
        <w:ind w:hanging="0" w:left="0" w:right="-15"/>
      </w:pPr>
      <w:r>
        <w:rPr/>
        <w:t xml:space="preserve"> </w:t>
      </w:r>
    </w:p>
    <w:p>
      <w:pPr>
        <w:pStyle w:val="style0"/>
        <w:tabs>
          <w:tab w:leader="none" w:pos="10140" w:val="left"/>
        </w:tabs>
        <w:ind w:hanging="0" w:left="0" w:right="-15"/>
      </w:pPr>
      <w:r>
        <w:rPr>
          <w:b/>
          <w:bCs/>
        </w:rPr>
        <w:t xml:space="preserve">REVENDICATION  DE  LA  PROPRIÉTÉ  DES  COLONNES  MONTANTES </w:t>
      </w:r>
    </w:p>
    <w:p>
      <w:pPr>
        <w:pStyle w:val="style0"/>
        <w:tabs>
          <w:tab w:leader="none" w:pos="10140" w:val="left"/>
        </w:tabs>
        <w:ind w:hanging="0" w:left="0" w:right="-15"/>
      </w:pPr>
      <w:r>
        <w:rPr>
          <w:b/>
          <w:bCs/>
        </w:rPr>
        <w:t>ÉLECTRIQUES de la Copropriété :</w:t>
        <w:br/>
        <w:br/>
      </w:r>
      <w:r>
        <w:rPr>
          <w:b w:val="false"/>
          <w:bCs w:val="false"/>
        </w:rPr>
        <w:t>…...................................................................................................................................</w:t>
      </w:r>
    </w:p>
    <w:p>
      <w:pPr>
        <w:pStyle w:val="style0"/>
        <w:tabs>
          <w:tab w:leader="none" w:pos="10140" w:val="left"/>
        </w:tabs>
        <w:ind w:hanging="0" w:left="0" w:right="-15"/>
      </w:pPr>
      <w:r>
        <w:rPr/>
        <w:t xml:space="preserve"> </w:t>
      </w:r>
    </w:p>
    <w:p>
      <w:pPr>
        <w:pStyle w:val="style0"/>
        <w:tabs>
          <w:tab w:leader="none" w:pos="10140" w:val="left"/>
        </w:tabs>
        <w:ind w:hanging="0" w:left="0" w:right="-15"/>
      </w:pPr>
      <w:r>
        <w:rPr>
          <w:b/>
          <w:bCs/>
        </w:rPr>
        <w:t>L'Assemblée générale</w:t>
      </w:r>
      <w:r>
        <w:rPr/>
        <w:t xml:space="preserve">, après en avoir délibéré …...................................................... </w:t>
      </w:r>
    </w:p>
    <w:p>
      <w:pPr>
        <w:pStyle w:val="style0"/>
        <w:tabs>
          <w:tab w:leader="none" w:pos="10140" w:val="left"/>
        </w:tabs>
        <w:ind w:hanging="0" w:left="0" w:right="-15"/>
      </w:pPr>
      <w:r>
        <w:rPr/>
        <w:t xml:space="preserve"> </w:t>
      </w:r>
    </w:p>
    <w:p>
      <w:pPr>
        <w:pStyle w:val="style0"/>
        <w:tabs>
          <w:tab w:leader="none" w:pos="10140" w:val="left"/>
        </w:tabs>
        <w:ind w:hanging="0" w:left="0" w:right="-15"/>
      </w:pPr>
      <w:r>
        <w:rPr/>
        <w:t xml:space="preserve">‐  </w:t>
      </w:r>
      <w:r>
        <w:rPr>
          <w:b/>
          <w:bCs/>
        </w:rPr>
        <w:t>Décide de revendiquer la propriété des colonnes montantes électriques ;</w:t>
      </w:r>
      <w:r>
        <w:rPr/>
        <w:t xml:space="preserve"> </w:t>
      </w:r>
    </w:p>
    <w:p>
      <w:pPr>
        <w:pStyle w:val="style0"/>
        <w:tabs>
          <w:tab w:leader="none" w:pos="10140" w:val="left"/>
        </w:tabs>
        <w:ind w:hanging="0" w:left="0" w:right="-15"/>
      </w:pPr>
      <w:r>
        <w:rPr/>
        <w:t xml:space="preserve"> </w:t>
      </w:r>
    </w:p>
    <w:p>
      <w:pPr>
        <w:pStyle w:val="style0"/>
        <w:tabs>
          <w:tab w:leader="none" w:pos="10140" w:val="left"/>
        </w:tabs>
        <w:ind w:hanging="0" w:left="0" w:right="-15"/>
      </w:pPr>
      <w:r>
        <w:rPr/>
        <w:t xml:space="preserve">‐  </w:t>
      </w:r>
      <w:r>
        <w:rPr>
          <w:b/>
          <w:bCs/>
        </w:rPr>
        <w:t>Mandate  le  Syndic  de  copropriété</w:t>
      </w:r>
      <w:r>
        <w:rPr/>
        <w:t xml:space="preserve">  afin  qu'il  transmette  par  lettre recommandée avec AR, </w:t>
        <w:br/>
        <w:t>la  présente  résolution  au  gestionnaire  du  réseau  public de distribution d'électricité ENEDIS,</w:t>
        <w:br/>
        <w:t xml:space="preserve">le plus tôt possible, </w:t>
      </w:r>
      <w:r>
        <w:rPr>
          <w:u w:val="single"/>
        </w:rPr>
        <w:t>et au plus tard le 1er novembre 2020</w:t>
      </w:r>
      <w:r>
        <w:rPr/>
        <w:t xml:space="preserve">. </w:t>
      </w:r>
    </w:p>
    <w:p>
      <w:pPr>
        <w:pStyle w:val="style0"/>
        <w:tabs>
          <w:tab w:leader="none" w:pos="10140" w:val="left"/>
        </w:tabs>
        <w:ind w:hanging="0" w:left="0" w:right="-15"/>
      </w:pPr>
      <w:r>
        <w:rPr/>
      </w:r>
    </w:p>
    <w:p>
      <w:pPr>
        <w:pStyle w:val="style0"/>
        <w:tabs>
          <w:tab w:leader="none" w:pos="10140" w:val="left"/>
        </w:tabs>
        <w:ind w:hanging="0" w:left="0" w:right="-15"/>
      </w:pPr>
      <w:r>
        <w:rPr/>
        <w:t>Fait le.............................</w:t>
      </w:r>
    </w:p>
    <w:sectPr>
      <w:type w:val="nextPage"/>
      <w:pgSz w:h="16838" w:w="11906"/>
      <w:pgMar w:bottom="1134" w:footer="0" w:gutter="0" w:header="0" w:left="885" w:right="881" w:top="60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FreeSans" w:eastAsia="Droid Sans" w:hAnsi="Liberation Serif"/>
      <w:color w:val="auto"/>
      <w:sz w:val="24"/>
      <w:szCs w:val="24"/>
      <w:lang w:bidi="hi-IN" w:eastAsia="zh-CN" w:val="fr-FR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FreeSans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2020-06-21T12:43:55.00Z</dcterms:created>
  <dc:creator>libres </dc:creator>
  <cp:revision>0</cp:revision>
</cp:coreProperties>
</file>